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441C1" w14:textId="19F4D08A" w:rsidR="00484360" w:rsidRPr="00692047" w:rsidRDefault="00A97E33" w:rsidP="005D3DE0">
      <w:pPr>
        <w:spacing w:after="0"/>
        <w:rPr>
          <w:b/>
          <w:bCs/>
          <w:lang w:val="en-US"/>
        </w:rPr>
      </w:pPr>
      <w:r>
        <w:rPr>
          <w:b/>
          <w:bCs/>
          <w:lang w:val="en-US"/>
        </w:rPr>
        <w:t>Sunday 30</w:t>
      </w:r>
      <w:r w:rsidRPr="00A97E33">
        <w:rPr>
          <w:b/>
          <w:bCs/>
          <w:vertAlign w:val="superscript"/>
          <w:lang w:val="en-US"/>
        </w:rPr>
        <w:t>th</w:t>
      </w:r>
      <w:r>
        <w:rPr>
          <w:b/>
          <w:bCs/>
          <w:lang w:val="en-US"/>
        </w:rPr>
        <w:t xml:space="preserve"> May </w:t>
      </w:r>
      <w:r w:rsidR="00941CF4">
        <w:rPr>
          <w:b/>
          <w:bCs/>
          <w:lang w:val="en-US"/>
        </w:rPr>
        <w:t>Nicodemus visits Jesus John 3 v 1-17</w:t>
      </w:r>
    </w:p>
    <w:p w14:paraId="3591BDD7" w14:textId="77777777" w:rsidR="00A724FA" w:rsidRDefault="0052031F" w:rsidP="00050B74">
      <w:pPr>
        <w:spacing w:after="0"/>
      </w:pPr>
      <w:bookmarkStart w:id="0" w:name="_Hlk57827283"/>
      <w:r>
        <w:t xml:space="preserve">Nicodemus was an experienced teacher but even he struggled with what Jesus was saying. When we are first born we have a clean slate, our whole lives ahead of us with so much we can do. It does not take long to fill our lives with the things that we want to begin to plan our days, our weeks and futures! Each day we make choices and fill our lives with all the things that we want to do! When we are born again, it is a brand new start, we choose to live for God instead. We follow Jesus’ example offering our lives to Father God and inviting the Holy Spirit to be our guide. </w:t>
      </w:r>
    </w:p>
    <w:p w14:paraId="563205E7" w14:textId="77777777" w:rsidR="00A724FA" w:rsidRDefault="00A724FA" w:rsidP="00050B74">
      <w:pPr>
        <w:spacing w:after="0"/>
      </w:pPr>
    </w:p>
    <w:p w14:paraId="48BB1B20" w14:textId="447B3C11" w:rsidR="00645355" w:rsidRDefault="0052031F" w:rsidP="00050B74">
      <w:pPr>
        <w:spacing w:after="0"/>
      </w:pPr>
      <w:r>
        <w:t>Why do you think Nicodemus came to visit Jesus at night? What do you think might stop people you know asking questions about God for themselves? Can you think of a time when you were able to share your faith Dear God, with somebody else or answer their questions about God?</w:t>
      </w:r>
    </w:p>
    <w:p w14:paraId="46BC24D4" w14:textId="77777777" w:rsidR="00A724FA" w:rsidRDefault="00A724FA" w:rsidP="00050B74">
      <w:pPr>
        <w:spacing w:after="0"/>
        <w:rPr>
          <w:b/>
          <w:bCs/>
        </w:rPr>
      </w:pPr>
    </w:p>
    <w:p w14:paraId="4D1E9810" w14:textId="5C3BC248" w:rsidR="00E80286" w:rsidRDefault="00D03C70" w:rsidP="00050B74">
      <w:pPr>
        <w:spacing w:after="0"/>
        <w:rPr>
          <w:b/>
          <w:bCs/>
        </w:rPr>
      </w:pPr>
      <w:r w:rsidRPr="00784970">
        <w:rPr>
          <w:b/>
          <w:bCs/>
        </w:rPr>
        <w:t xml:space="preserve">Family </w:t>
      </w:r>
      <w:r w:rsidR="00F30B48">
        <w:rPr>
          <w:b/>
          <w:bCs/>
        </w:rPr>
        <w:t>Game</w:t>
      </w:r>
      <w:r w:rsidR="00784970">
        <w:rPr>
          <w:b/>
          <w:bCs/>
        </w:rPr>
        <w:t xml:space="preserve">: </w:t>
      </w:r>
      <w:r w:rsidR="00F30B48">
        <w:rPr>
          <w:b/>
          <w:bCs/>
        </w:rPr>
        <w:t>Wind Race</w:t>
      </w:r>
      <w:r w:rsidR="00E80286">
        <w:rPr>
          <w:b/>
          <w:bCs/>
        </w:rPr>
        <w:t xml:space="preserve"> </w:t>
      </w:r>
    </w:p>
    <w:p w14:paraId="0758B57A" w14:textId="2B49FA65" w:rsidR="00E80286" w:rsidRDefault="00F30B48" w:rsidP="00050B74">
      <w:pPr>
        <w:spacing w:after="0"/>
      </w:pPr>
      <w:r>
        <w:t>Jesus described the Holy Spirit like a wind which you can hear but not see. Have your own “wind race” – make balls from crumpled up paper and choose a table or surface to use as a course. You could even set up a course using household objects. Racers should blow the paper balls along the table or round the course and see who can do it the fastest. If there is not much space take it in turns to complete the course and time how long each person takes!</w:t>
      </w:r>
    </w:p>
    <w:p w14:paraId="5017D187" w14:textId="77777777" w:rsidR="00F30B48" w:rsidRPr="00E80286" w:rsidRDefault="00F30B48" w:rsidP="00050B74">
      <w:pPr>
        <w:spacing w:after="0"/>
        <w:rPr>
          <w:b/>
          <w:bCs/>
        </w:rPr>
      </w:pPr>
    </w:p>
    <w:bookmarkEnd w:id="0"/>
    <w:p w14:paraId="15357251" w14:textId="77777777" w:rsidR="00AA0DD8" w:rsidRDefault="00BC6FB8" w:rsidP="00AA0DD8">
      <w:pPr>
        <w:spacing w:after="0"/>
      </w:pPr>
      <w:r w:rsidRPr="00BC6FB8">
        <w:rPr>
          <w:b/>
          <w:bCs/>
          <w:lang w:val="en-US"/>
        </w:rPr>
        <w:t xml:space="preserve">Family </w:t>
      </w:r>
      <w:r w:rsidR="007917D2">
        <w:rPr>
          <w:b/>
          <w:bCs/>
          <w:lang w:val="en-US"/>
        </w:rPr>
        <w:t>Craft: New Creation Butter</w:t>
      </w:r>
      <w:r w:rsidR="001F41C0">
        <w:rPr>
          <w:b/>
          <w:bCs/>
          <w:lang w:val="en-US"/>
        </w:rPr>
        <w:t>fly</w:t>
      </w:r>
      <w:r w:rsidR="00AA0DD8" w:rsidRPr="00AA0DD8">
        <w:t xml:space="preserve"> </w:t>
      </w:r>
    </w:p>
    <w:p w14:paraId="1D85CF14" w14:textId="25E36B17" w:rsidR="00AA0DD8" w:rsidRDefault="00E60C86" w:rsidP="00AA0DD8">
      <w:r>
        <w:rPr>
          <w:noProof/>
        </w:rPr>
        <mc:AlternateContent>
          <mc:Choice Requires="wps">
            <w:drawing>
              <wp:anchor distT="45720" distB="45720" distL="114300" distR="114300" simplePos="0" relativeHeight="251661312" behindDoc="0" locked="0" layoutInCell="1" allowOverlap="1" wp14:anchorId="122A76C2" wp14:editId="6C786046">
                <wp:simplePos x="0" y="0"/>
                <wp:positionH relativeFrom="column">
                  <wp:posOffset>1708150</wp:posOffset>
                </wp:positionH>
                <wp:positionV relativeFrom="paragraph">
                  <wp:posOffset>445770</wp:posOffset>
                </wp:positionV>
                <wp:extent cx="4000500" cy="1822450"/>
                <wp:effectExtent l="0" t="0" r="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822450"/>
                        </a:xfrm>
                        <a:prstGeom prst="rect">
                          <a:avLst/>
                        </a:prstGeom>
                        <a:solidFill>
                          <a:srgbClr val="FFFFFF"/>
                        </a:solidFill>
                        <a:ln w="9525">
                          <a:noFill/>
                          <a:miter lim="800000"/>
                          <a:headEnd/>
                          <a:tailEnd/>
                        </a:ln>
                      </wps:spPr>
                      <wps:txbx>
                        <w:txbxContent>
                          <w:p w14:paraId="4B35CBED" w14:textId="6EFAA123" w:rsidR="00AA0DD8" w:rsidRDefault="00AA0DD8" w:rsidP="00AA0DD8">
                            <w:r>
                              <w:t>Paint egg carton bodies and let dry</w:t>
                            </w:r>
                            <w:r>
                              <w:t>, g</w:t>
                            </w:r>
                            <w:r>
                              <w:t>lue googly eyes to the top of the head (facing upward).</w:t>
                            </w:r>
                            <w:r w:rsidR="00AB0532">
                              <w:t xml:space="preserve"> </w:t>
                            </w:r>
                            <w:r>
                              <w:t>Use one pipe cleaner to thread through holes in the head to make the antenna.</w:t>
                            </w:r>
                            <w:r w:rsidR="00AB0532">
                              <w:t xml:space="preserve"> </w:t>
                            </w:r>
                          </w:p>
                          <w:p w14:paraId="273782D8" w14:textId="1C74BC7D" w:rsidR="008661B8" w:rsidRDefault="00AA0DD8" w:rsidP="00AA0DD8">
                            <w:r>
                              <w:t>Print off the butterfly wing template below</w:t>
                            </w:r>
                            <w:r w:rsidR="008661B8">
                              <w:t>,</w:t>
                            </w:r>
                            <w:r>
                              <w:t xml:space="preserve"> cut around the outside line, and decorate with crayons, markers, glitter paint, pom poms</w:t>
                            </w:r>
                            <w:r w:rsidR="00E60C86">
                              <w:t>.</w:t>
                            </w:r>
                          </w:p>
                          <w:p w14:paraId="4F4986A0" w14:textId="4CBF7FA9" w:rsidR="00AA0DD8" w:rsidRDefault="008661B8" w:rsidP="00AA0DD8">
                            <w:r>
                              <w:t xml:space="preserve">Staple </w:t>
                            </w:r>
                            <w:r w:rsidR="00AA0DD8">
                              <w:t xml:space="preserve">the two wings together, punched holes in the paper on either side of the body, and thread a pipe cleaner through the holes, around the body, twisting the ends together in back.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2A76C2" id="_x0000_t202" coordsize="21600,21600" o:spt="202" path="m,l,21600r21600,l21600,xe">
                <v:stroke joinstyle="miter"/>
                <v:path gradientshapeok="t" o:connecttype="rect"/>
              </v:shapetype>
              <v:shape id="Text Box 2" o:spid="_x0000_s1026" type="#_x0000_t202" style="position:absolute;margin-left:134.5pt;margin-top:35.1pt;width:315pt;height:14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" stroked="f">
                <v:textbox>
                  <w:txbxContent>
                    <w:p w14:paraId="4B35CBED" w14:textId="6EFAA123" w:rsidR="00AA0DD8" w:rsidRDefault="00AA0DD8" w:rsidP="00AA0DD8">
                      <w:r>
                        <w:t>Paint egg carton bodies and let dry</w:t>
                      </w:r>
                      <w:r>
                        <w:t>, g</w:t>
                      </w:r>
                      <w:r>
                        <w:t>lue googly eyes to the top of the head (facing upward).</w:t>
                      </w:r>
                      <w:r w:rsidR="00AB0532">
                        <w:t xml:space="preserve"> </w:t>
                      </w:r>
                      <w:r>
                        <w:t>Use one pipe cleaner to thread through holes in the head to make the antenna.</w:t>
                      </w:r>
                      <w:r w:rsidR="00AB0532">
                        <w:t xml:space="preserve"> </w:t>
                      </w:r>
                    </w:p>
                    <w:p w14:paraId="273782D8" w14:textId="1C74BC7D" w:rsidR="008661B8" w:rsidRDefault="00AA0DD8" w:rsidP="00AA0DD8">
                      <w:r>
                        <w:t>Print off the butterfly wing template below</w:t>
                      </w:r>
                      <w:r w:rsidR="008661B8">
                        <w:t>,</w:t>
                      </w:r>
                      <w:r>
                        <w:t xml:space="preserve"> cut around the outside line, and decorate with crayons, markers, glitter paint, pom poms</w:t>
                      </w:r>
                      <w:r w:rsidR="00E60C86">
                        <w:t>.</w:t>
                      </w:r>
                    </w:p>
                    <w:p w14:paraId="4F4986A0" w14:textId="4CBF7FA9" w:rsidR="00AA0DD8" w:rsidRDefault="008661B8" w:rsidP="00AA0DD8">
                      <w:r>
                        <w:t xml:space="preserve">Staple </w:t>
                      </w:r>
                      <w:r w:rsidR="00AA0DD8">
                        <w:t xml:space="preserve">the two wings together, punched holes in the paper on either side of the body, and thread a pipe cleaner through the holes, around the body, twisting the ends together in back. </w:t>
                      </w:r>
                    </w:p>
                  </w:txbxContent>
                </v:textbox>
                <w10:wrap type="square"/>
              </v:shape>
            </w:pict>
          </mc:Fallback>
        </mc:AlternateContent>
      </w:r>
      <w:r w:rsidR="00AA0DD8" w:rsidRPr="004A36B1">
        <w:t>I am a new creation in Christ! God gives me a brand new life…I have been born again! Re-created… Jesus lets us live eternally!</w:t>
      </w:r>
      <w:r w:rsidR="00AA0DD8">
        <w:t xml:space="preserve"> </w:t>
      </w:r>
      <w:r w:rsidR="00AA0DD8">
        <w:t>Just like a caterpillar is transformed into a Butterfly, we are transformed by the Holy Spirit</w:t>
      </w:r>
    </w:p>
    <w:p w14:paraId="60D69FC5" w14:textId="4076BAA7" w:rsidR="00BB3B74" w:rsidRDefault="00BB3B74" w:rsidP="00481584">
      <w:pPr>
        <w:spacing w:after="0"/>
      </w:pPr>
      <w:r w:rsidRPr="00BB3B74">
        <w:drawing>
          <wp:inline distT="0" distB="0" distL="0" distR="0" wp14:anchorId="7B541B84" wp14:editId="5FB6700D">
            <wp:extent cx="1565113" cy="15557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66951" cy="1557577"/>
                    </a:xfrm>
                    <a:prstGeom prst="rect">
                      <a:avLst/>
                    </a:prstGeom>
                  </pic:spPr>
                </pic:pic>
              </a:graphicData>
            </a:graphic>
          </wp:inline>
        </w:drawing>
      </w:r>
      <w:r w:rsidR="00D40B14">
        <w:tab/>
      </w:r>
    </w:p>
    <w:p w14:paraId="63B200EE" w14:textId="15679B6C" w:rsidR="003206E9" w:rsidRDefault="003206E9" w:rsidP="00CE59E2">
      <w:pPr>
        <w:spacing w:after="0"/>
        <w:rPr>
          <w:b/>
          <w:bCs/>
        </w:rPr>
      </w:pPr>
      <w:r w:rsidRPr="003206E9">
        <w:rPr>
          <w:b/>
          <w:bCs/>
        </w:rPr>
        <w:t xml:space="preserve">Family Challenge: </w:t>
      </w:r>
      <w:r w:rsidRPr="003206E9">
        <w:rPr>
          <w:b/>
          <w:bCs/>
        </w:rPr>
        <w:t>“Up-cycled and born again”</w:t>
      </w:r>
    </w:p>
    <w:p w14:paraId="42C232AF" w14:textId="77777777" w:rsidR="00711A15" w:rsidRDefault="00711A15" w:rsidP="00CE59E2">
      <w:pPr>
        <w:spacing w:after="0"/>
        <w:rPr>
          <w:b/>
          <w:bCs/>
        </w:rPr>
      </w:pPr>
    </w:p>
    <w:p w14:paraId="2D0B1EEC" w14:textId="7F58799F" w:rsidR="00F9627F" w:rsidRPr="004B67A5" w:rsidRDefault="00711A15" w:rsidP="004B67A5">
      <w:pPr>
        <w:spacing w:after="0"/>
      </w:pPr>
      <w:r>
        <w:rPr>
          <w:noProof/>
        </w:rPr>
        <mc:AlternateContent>
          <mc:Choice Requires="wps">
            <w:drawing>
              <wp:anchor distT="45720" distB="45720" distL="114300" distR="114300" simplePos="0" relativeHeight="251659264" behindDoc="0" locked="0" layoutInCell="1" allowOverlap="1" wp14:anchorId="50295C64" wp14:editId="6EE8D0D5">
                <wp:simplePos x="0" y="0"/>
                <wp:positionH relativeFrom="margin">
                  <wp:align>right</wp:align>
                </wp:positionH>
                <wp:positionV relativeFrom="paragraph">
                  <wp:posOffset>13970</wp:posOffset>
                </wp:positionV>
                <wp:extent cx="4686300" cy="11747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174750"/>
                        </a:xfrm>
                        <a:prstGeom prst="rect">
                          <a:avLst/>
                        </a:prstGeom>
                        <a:solidFill>
                          <a:srgbClr val="FFFFFF"/>
                        </a:solidFill>
                        <a:ln w="9525">
                          <a:noFill/>
                          <a:miter lim="800000"/>
                          <a:headEnd/>
                          <a:tailEnd/>
                        </a:ln>
                      </wps:spPr>
                      <wps:txbx>
                        <w:txbxContent>
                          <w:p w14:paraId="79B0FA69" w14:textId="74C943D8" w:rsidR="007A06CB" w:rsidRDefault="007A06CB">
                            <w:r w:rsidRPr="007A06CB">
                              <w:t xml:space="preserve">Set out a variety of materials, some for decorating and some for recycling, use your creativity </w:t>
                            </w:r>
                            <w:r w:rsidR="00062882">
                              <w:t>t</w:t>
                            </w:r>
                            <w:r w:rsidRPr="007A06CB">
                              <w:t>o create new objects out of old ones. Decorate, change, and adapt old materials to be useful new things or just fun! Who can make the best item out of something old. Remember we are all “made new”, too, when we have faith in Christ!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95C64" id="_x0000_s1027" type="#_x0000_t202" style="position:absolute;margin-left:317.8pt;margin-top:1.1pt;width:369pt;height:9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" stroked="f">
                <v:textbox>
                  <w:txbxContent>
                    <w:p w14:paraId="79B0FA69" w14:textId="74C943D8" w:rsidR="007A06CB" w:rsidRDefault="007A06CB">
                      <w:r w:rsidRPr="007A06CB">
                        <w:t xml:space="preserve">Set out a variety of materials, some for decorating and some for recycling, use your creativity </w:t>
                      </w:r>
                      <w:r w:rsidR="00062882">
                        <w:t>t</w:t>
                      </w:r>
                      <w:r w:rsidRPr="007A06CB">
                        <w:t>o create new objects out of old ones. Decorate, change, and adapt old materials to be useful new things or just fun! Who can make the best item out of something old. Remember we are all “made new”, too, when we have faith in Christ!</w:t>
                      </w:r>
                    </w:p>
                  </w:txbxContent>
                </v:textbox>
                <w10:wrap type="square" anchorx="margin"/>
              </v:shape>
            </w:pict>
          </mc:Fallback>
        </mc:AlternateContent>
      </w:r>
      <w:r w:rsidR="00F9627F" w:rsidRPr="00F9627F">
        <w:drawing>
          <wp:inline distT="0" distB="0" distL="0" distR="0" wp14:anchorId="3AA9D5A0" wp14:editId="555F424C">
            <wp:extent cx="904876" cy="1206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19573" cy="1226096"/>
                    </a:xfrm>
                    <a:prstGeom prst="rect">
                      <a:avLst/>
                    </a:prstGeom>
                  </pic:spPr>
                </pic:pic>
              </a:graphicData>
            </a:graphic>
          </wp:inline>
        </w:drawing>
      </w:r>
      <w:r w:rsidR="00F9627F">
        <w:tab/>
      </w:r>
    </w:p>
    <w:p w14:paraId="7C9F1CAD" w14:textId="77777777" w:rsidR="0084423E" w:rsidRPr="00BC6FB8" w:rsidRDefault="0084423E" w:rsidP="0084423E">
      <w:pPr>
        <w:spacing w:after="0"/>
        <w:rPr>
          <w:b/>
          <w:bCs/>
        </w:rPr>
      </w:pPr>
      <w:r w:rsidRPr="00BC6FB8">
        <w:rPr>
          <w:b/>
          <w:bCs/>
        </w:rPr>
        <w:t xml:space="preserve">A verse to remember: </w:t>
      </w:r>
      <w:r>
        <w:rPr>
          <w:b/>
          <w:bCs/>
        </w:rPr>
        <w:t>John 3 v 16</w:t>
      </w:r>
    </w:p>
    <w:p w14:paraId="7F1C03D7" w14:textId="77777777" w:rsidR="0084423E" w:rsidRPr="0084423E" w:rsidRDefault="0084423E" w:rsidP="0084423E">
      <w:pPr>
        <w:spacing w:after="0"/>
      </w:pPr>
      <w:r w:rsidRPr="0084423E">
        <w:t>“God loved the world so much that he gave his one and only Son so that whoever believes in him may not be lost, but have eternal life. ”</w:t>
      </w:r>
    </w:p>
    <w:p w14:paraId="5308D887" w14:textId="599D2A75" w:rsidR="00711A15" w:rsidRDefault="00711A15" w:rsidP="00CE59E2">
      <w:pPr>
        <w:spacing w:after="0"/>
        <w:rPr>
          <w:b/>
          <w:bCs/>
        </w:rPr>
      </w:pPr>
    </w:p>
    <w:p w14:paraId="7D72A7B6" w14:textId="3298EFD2" w:rsidR="00711A15" w:rsidRDefault="00711A15" w:rsidP="00CE59E2">
      <w:pPr>
        <w:spacing w:after="0"/>
        <w:rPr>
          <w:b/>
          <w:bCs/>
        </w:rPr>
      </w:pPr>
    </w:p>
    <w:p w14:paraId="30352B20" w14:textId="02C42A51" w:rsidR="00711A15" w:rsidRDefault="00711A15" w:rsidP="00CE59E2">
      <w:pPr>
        <w:spacing w:after="0"/>
        <w:rPr>
          <w:b/>
          <w:bCs/>
        </w:rPr>
      </w:pPr>
    </w:p>
    <w:p w14:paraId="3A76B95C" w14:textId="265CD94B" w:rsidR="00BC6FB8" w:rsidRPr="00BC6FB8" w:rsidRDefault="00BC6FB8" w:rsidP="00CE59E2">
      <w:pPr>
        <w:spacing w:after="0"/>
        <w:rPr>
          <w:b/>
          <w:bCs/>
        </w:rPr>
      </w:pPr>
      <w:r w:rsidRPr="00BC6FB8">
        <w:rPr>
          <w:b/>
          <w:bCs/>
        </w:rPr>
        <w:t>Prayer:</w:t>
      </w:r>
    </w:p>
    <w:p w14:paraId="793C704D" w14:textId="409AFC15" w:rsidR="0075766E" w:rsidRDefault="00711A15" w:rsidP="00CE59E2">
      <w:pPr>
        <w:spacing w:after="0"/>
      </w:pPr>
      <w:r>
        <w:t>Dear God, with somebody else or answer their questions about God? Thank you for the story of Nicodemus who wanted to learn more about you. Help us to seek to know you more and to ask questions which help us to learn. This Trinity Sunday help us to come to know all of who you are. Help us to connect with you as our loving parent, our Saviour and our helper guide. Give us wisdom to share what we know about you with others and to answer their questions just like Jesus did. Amen</w:t>
      </w:r>
    </w:p>
    <w:p w14:paraId="7CF6169F" w14:textId="77777777" w:rsidR="00AF54DD" w:rsidRDefault="00AF54DD" w:rsidP="00CE59E2">
      <w:pPr>
        <w:spacing w:after="0"/>
        <w:rPr>
          <w:b/>
          <w:bCs/>
        </w:rPr>
      </w:pPr>
    </w:p>
    <w:p w14:paraId="25FE3006" w14:textId="77777777" w:rsidR="00DD778D" w:rsidRDefault="00DD778D" w:rsidP="00CE59E2">
      <w:pPr>
        <w:spacing w:after="0"/>
        <w:rPr>
          <w:lang w:val="en-US"/>
        </w:rPr>
      </w:pPr>
    </w:p>
    <w:p w14:paraId="7EECDB17" w14:textId="3181D9E0" w:rsidR="00BC6FB8" w:rsidRDefault="0052099F" w:rsidP="00CE59E2">
      <w:pPr>
        <w:spacing w:after="0"/>
        <w:rPr>
          <w:lang w:val="en-US"/>
        </w:rPr>
      </w:pPr>
      <w:r>
        <w:rPr>
          <w:noProof/>
        </w:rPr>
        <w:drawing>
          <wp:inline distT="0" distB="0" distL="0" distR="0" wp14:anchorId="5D904143" wp14:editId="48068118">
            <wp:extent cx="6237718" cy="5416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514" t="17136" r="41724" b="15304"/>
                    <a:stretch/>
                  </pic:blipFill>
                  <pic:spPr bwMode="auto">
                    <a:xfrm>
                      <a:off x="0" y="0"/>
                      <a:ext cx="6248513" cy="5425924"/>
                    </a:xfrm>
                    <a:prstGeom prst="rect">
                      <a:avLst/>
                    </a:prstGeom>
                    <a:ln>
                      <a:noFill/>
                    </a:ln>
                    <a:extLst>
                      <a:ext uri="{53640926-AAD7-44D8-BBD7-CCE9431645EC}">
                        <a14:shadowObscured xmlns:a14="http://schemas.microsoft.com/office/drawing/2010/main"/>
                      </a:ext>
                    </a:extLst>
                  </pic:spPr>
                </pic:pic>
              </a:graphicData>
            </a:graphic>
          </wp:inline>
        </w:drawing>
      </w:r>
    </w:p>
    <w:p w14:paraId="1BC13151" w14:textId="6F397304" w:rsidR="00BC6FB8" w:rsidRDefault="00613D10" w:rsidP="00CE59E2">
      <w:pPr>
        <w:spacing w:after="0"/>
        <w:rPr>
          <w:lang w:val="en-US"/>
        </w:rPr>
      </w:pPr>
      <w:r>
        <w:rPr>
          <w:noProof/>
        </w:rPr>
        <w:lastRenderedPageBreak/>
        <w:drawing>
          <wp:inline distT="0" distB="0" distL="0" distR="0" wp14:anchorId="47CC7DB7" wp14:editId="72FB023A">
            <wp:extent cx="6216650" cy="8146934"/>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558" t="28952" r="38179" b="14518"/>
                    <a:stretch/>
                  </pic:blipFill>
                  <pic:spPr bwMode="auto">
                    <a:xfrm>
                      <a:off x="0" y="0"/>
                      <a:ext cx="6227464" cy="8161106"/>
                    </a:xfrm>
                    <a:prstGeom prst="rect">
                      <a:avLst/>
                    </a:prstGeom>
                    <a:ln>
                      <a:noFill/>
                    </a:ln>
                    <a:extLst>
                      <a:ext uri="{53640926-AAD7-44D8-BBD7-CCE9431645EC}">
                        <a14:shadowObscured xmlns:a14="http://schemas.microsoft.com/office/drawing/2010/main"/>
                      </a:ext>
                    </a:extLst>
                  </pic:spPr>
                </pic:pic>
              </a:graphicData>
            </a:graphic>
          </wp:inline>
        </w:drawing>
      </w:r>
    </w:p>
    <w:p w14:paraId="09FE6036" w14:textId="289CE78F" w:rsidR="00613D10" w:rsidRDefault="00613D10" w:rsidP="00CE59E2">
      <w:pPr>
        <w:spacing w:after="0"/>
        <w:rPr>
          <w:lang w:val="en-US"/>
        </w:rPr>
      </w:pPr>
    </w:p>
    <w:p w14:paraId="266C13D8" w14:textId="15287494" w:rsidR="00613D10" w:rsidRDefault="00420229" w:rsidP="00CE59E2">
      <w:pPr>
        <w:spacing w:after="0"/>
        <w:rPr>
          <w:lang w:val="en-US"/>
        </w:rPr>
      </w:pPr>
      <w:r>
        <w:rPr>
          <w:noProof/>
        </w:rPr>
        <w:lastRenderedPageBreak/>
        <w:drawing>
          <wp:inline distT="0" distB="0" distL="0" distR="0" wp14:anchorId="4C0D20AA" wp14:editId="160C14CA">
            <wp:extent cx="6483350" cy="8393622"/>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893" t="28758" r="38289" b="14123"/>
                    <a:stretch/>
                  </pic:blipFill>
                  <pic:spPr bwMode="auto">
                    <a:xfrm>
                      <a:off x="0" y="0"/>
                      <a:ext cx="6504057" cy="8420431"/>
                    </a:xfrm>
                    <a:prstGeom prst="rect">
                      <a:avLst/>
                    </a:prstGeom>
                    <a:ln>
                      <a:noFill/>
                    </a:ln>
                    <a:extLst>
                      <a:ext uri="{53640926-AAD7-44D8-BBD7-CCE9431645EC}">
                        <a14:shadowObscured xmlns:a14="http://schemas.microsoft.com/office/drawing/2010/main"/>
                      </a:ext>
                    </a:extLst>
                  </pic:spPr>
                </pic:pic>
              </a:graphicData>
            </a:graphic>
          </wp:inline>
        </w:drawing>
      </w:r>
    </w:p>
    <w:p w14:paraId="3BA69E59" w14:textId="02158325" w:rsidR="0075766E" w:rsidRDefault="0075766E" w:rsidP="00CE59E2">
      <w:pPr>
        <w:spacing w:after="0"/>
        <w:rPr>
          <w:lang w:val="en-US"/>
        </w:rPr>
      </w:pPr>
    </w:p>
    <w:p w14:paraId="0E54C882" w14:textId="7C3097DD" w:rsidR="0075766E" w:rsidRDefault="0075766E" w:rsidP="00CE59E2">
      <w:pPr>
        <w:spacing w:after="0"/>
        <w:rPr>
          <w:lang w:val="en-US"/>
        </w:rPr>
      </w:pPr>
    </w:p>
    <w:p w14:paraId="6F3EF61D" w14:textId="77777777" w:rsidR="0075766E" w:rsidRDefault="0075766E" w:rsidP="00CE59E2">
      <w:pPr>
        <w:spacing w:after="0"/>
        <w:rPr>
          <w:lang w:val="en-US"/>
        </w:rPr>
      </w:pPr>
    </w:p>
    <w:p w14:paraId="4E780DF6" w14:textId="66B98C22" w:rsidR="0075766E" w:rsidRDefault="00A72C11" w:rsidP="00CE59E2">
      <w:pPr>
        <w:spacing w:after="0"/>
        <w:rPr>
          <w:lang w:val="en-US"/>
        </w:rPr>
      </w:pPr>
      <w:r w:rsidRPr="00A72C11">
        <w:drawing>
          <wp:inline distT="0" distB="0" distL="0" distR="0" wp14:anchorId="7741F00E" wp14:editId="7975AE52">
            <wp:extent cx="5949950" cy="8378501"/>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785" t="26000" r="37071" b="6047"/>
                    <a:stretch/>
                  </pic:blipFill>
                  <pic:spPr bwMode="auto">
                    <a:xfrm>
                      <a:off x="0" y="0"/>
                      <a:ext cx="5955310" cy="8386048"/>
                    </a:xfrm>
                    <a:prstGeom prst="rect">
                      <a:avLst/>
                    </a:prstGeom>
                    <a:ln>
                      <a:noFill/>
                    </a:ln>
                    <a:extLst>
                      <a:ext uri="{53640926-AAD7-44D8-BBD7-CCE9431645EC}">
                        <a14:shadowObscured xmlns:a14="http://schemas.microsoft.com/office/drawing/2010/main"/>
                      </a:ext>
                    </a:extLst>
                  </pic:spPr>
                </pic:pic>
              </a:graphicData>
            </a:graphic>
          </wp:inline>
        </w:drawing>
      </w:r>
    </w:p>
    <w:sectPr w:rsidR="0075766E">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EEEC5" w14:textId="77777777" w:rsidR="00DF7A7C" w:rsidRDefault="00DF7A7C" w:rsidP="000B66CB">
      <w:pPr>
        <w:spacing w:after="0" w:line="240" w:lineRule="auto"/>
      </w:pPr>
      <w:r>
        <w:separator/>
      </w:r>
    </w:p>
  </w:endnote>
  <w:endnote w:type="continuationSeparator" w:id="0">
    <w:p w14:paraId="102E9FFE" w14:textId="77777777" w:rsidR="00DF7A7C" w:rsidRDefault="00DF7A7C" w:rsidP="000B6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04782" w14:textId="77777777" w:rsidR="00874DEF" w:rsidRDefault="00874D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F4891" w14:textId="77777777" w:rsidR="00874DEF" w:rsidRDefault="00874D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BCE46" w14:textId="77777777" w:rsidR="00874DEF" w:rsidRDefault="00874D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5DA6C" w14:textId="77777777" w:rsidR="00DF7A7C" w:rsidRDefault="00DF7A7C" w:rsidP="000B66CB">
      <w:pPr>
        <w:spacing w:after="0" w:line="240" w:lineRule="auto"/>
      </w:pPr>
      <w:r>
        <w:separator/>
      </w:r>
    </w:p>
  </w:footnote>
  <w:footnote w:type="continuationSeparator" w:id="0">
    <w:p w14:paraId="1DC975C5" w14:textId="77777777" w:rsidR="00DF7A7C" w:rsidRDefault="00DF7A7C" w:rsidP="000B66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ADF72" w14:textId="77777777" w:rsidR="00874DEF" w:rsidRDefault="00874D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69177" w14:textId="30FCDE1E" w:rsidR="000B66CB" w:rsidRPr="00874DEF" w:rsidRDefault="00874DEF" w:rsidP="00874DEF">
    <w:pPr>
      <w:pStyle w:val="Header"/>
    </w:pPr>
    <w:r w:rsidRPr="00874DEF">
      <w:rPr>
        <w:noProof/>
      </w:rPr>
      <w:drawing>
        <wp:inline distT="0" distB="0" distL="0" distR="0" wp14:anchorId="6FE1E196" wp14:editId="47983CA4">
          <wp:extent cx="4363059" cy="52394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363059" cy="52394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33778" w14:textId="77777777" w:rsidR="00874DEF" w:rsidRDefault="00874D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2C3E32"/>
    <w:multiLevelType w:val="hybridMultilevel"/>
    <w:tmpl w:val="9BC8E5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F1450DB"/>
    <w:multiLevelType w:val="hybridMultilevel"/>
    <w:tmpl w:val="72A6E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457789"/>
    <w:multiLevelType w:val="hybridMultilevel"/>
    <w:tmpl w:val="3D728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6CB"/>
    <w:rsid w:val="00002F1B"/>
    <w:rsid w:val="000041F9"/>
    <w:rsid w:val="00013C40"/>
    <w:rsid w:val="000165D0"/>
    <w:rsid w:val="00022B2D"/>
    <w:rsid w:val="00031D9E"/>
    <w:rsid w:val="00045EEE"/>
    <w:rsid w:val="00050B74"/>
    <w:rsid w:val="00051636"/>
    <w:rsid w:val="000618A3"/>
    <w:rsid w:val="00062882"/>
    <w:rsid w:val="00082AE8"/>
    <w:rsid w:val="00087E72"/>
    <w:rsid w:val="000A2259"/>
    <w:rsid w:val="000A2B0B"/>
    <w:rsid w:val="000A5F8A"/>
    <w:rsid w:val="000B1EB3"/>
    <w:rsid w:val="000B466C"/>
    <w:rsid w:val="000B66CB"/>
    <w:rsid w:val="000B78E9"/>
    <w:rsid w:val="000B79AA"/>
    <w:rsid w:val="000C3C5A"/>
    <w:rsid w:val="000C4665"/>
    <w:rsid w:val="000D1B60"/>
    <w:rsid w:val="000E00C3"/>
    <w:rsid w:val="000E74B8"/>
    <w:rsid w:val="00100F68"/>
    <w:rsid w:val="0010743B"/>
    <w:rsid w:val="0011144F"/>
    <w:rsid w:val="00122CCF"/>
    <w:rsid w:val="00127724"/>
    <w:rsid w:val="001323A0"/>
    <w:rsid w:val="00144701"/>
    <w:rsid w:val="001531B1"/>
    <w:rsid w:val="00155122"/>
    <w:rsid w:val="00156337"/>
    <w:rsid w:val="00163059"/>
    <w:rsid w:val="00181FF6"/>
    <w:rsid w:val="0018621A"/>
    <w:rsid w:val="00193695"/>
    <w:rsid w:val="001C6603"/>
    <w:rsid w:val="001D2581"/>
    <w:rsid w:val="001E03E8"/>
    <w:rsid w:val="001E52AF"/>
    <w:rsid w:val="001E77D1"/>
    <w:rsid w:val="001F0831"/>
    <w:rsid w:val="001F386E"/>
    <w:rsid w:val="001F41C0"/>
    <w:rsid w:val="0020109F"/>
    <w:rsid w:val="00201F32"/>
    <w:rsid w:val="00213145"/>
    <w:rsid w:val="00216C53"/>
    <w:rsid w:val="00224191"/>
    <w:rsid w:val="00252C04"/>
    <w:rsid w:val="002612E4"/>
    <w:rsid w:val="002701D1"/>
    <w:rsid w:val="0027222A"/>
    <w:rsid w:val="002778F7"/>
    <w:rsid w:val="002828CE"/>
    <w:rsid w:val="00290BD9"/>
    <w:rsid w:val="002949E6"/>
    <w:rsid w:val="002B2467"/>
    <w:rsid w:val="002C2BE5"/>
    <w:rsid w:val="002D335B"/>
    <w:rsid w:val="002D7FCC"/>
    <w:rsid w:val="002E2074"/>
    <w:rsid w:val="002F19B1"/>
    <w:rsid w:val="002F5FF6"/>
    <w:rsid w:val="002F6F9B"/>
    <w:rsid w:val="00316953"/>
    <w:rsid w:val="003206E9"/>
    <w:rsid w:val="003369DC"/>
    <w:rsid w:val="00361F4F"/>
    <w:rsid w:val="003638DD"/>
    <w:rsid w:val="00370B37"/>
    <w:rsid w:val="00372A0D"/>
    <w:rsid w:val="0037679A"/>
    <w:rsid w:val="00384277"/>
    <w:rsid w:val="003A33BA"/>
    <w:rsid w:val="003A376B"/>
    <w:rsid w:val="003B25A2"/>
    <w:rsid w:val="003B58C6"/>
    <w:rsid w:val="003B5EE7"/>
    <w:rsid w:val="003C2921"/>
    <w:rsid w:val="003C4975"/>
    <w:rsid w:val="003C6541"/>
    <w:rsid w:val="003C65CA"/>
    <w:rsid w:val="003C6EB1"/>
    <w:rsid w:val="003D00AB"/>
    <w:rsid w:val="003D4078"/>
    <w:rsid w:val="003D4EAE"/>
    <w:rsid w:val="003F28F0"/>
    <w:rsid w:val="003F3753"/>
    <w:rsid w:val="004060C8"/>
    <w:rsid w:val="00414A4B"/>
    <w:rsid w:val="00420229"/>
    <w:rsid w:val="004234F0"/>
    <w:rsid w:val="004250D4"/>
    <w:rsid w:val="0043363B"/>
    <w:rsid w:val="00443A2B"/>
    <w:rsid w:val="00461A3B"/>
    <w:rsid w:val="00476C5A"/>
    <w:rsid w:val="004771B5"/>
    <w:rsid w:val="00481584"/>
    <w:rsid w:val="00482912"/>
    <w:rsid w:val="00484360"/>
    <w:rsid w:val="004A36B1"/>
    <w:rsid w:val="004B049C"/>
    <w:rsid w:val="004B67A5"/>
    <w:rsid w:val="004B6BBF"/>
    <w:rsid w:val="004B71A3"/>
    <w:rsid w:val="004D7F79"/>
    <w:rsid w:val="004E1477"/>
    <w:rsid w:val="004E6E9E"/>
    <w:rsid w:val="004F2A8C"/>
    <w:rsid w:val="004F696B"/>
    <w:rsid w:val="0050340E"/>
    <w:rsid w:val="00515B66"/>
    <w:rsid w:val="0052031F"/>
    <w:rsid w:val="0052099F"/>
    <w:rsid w:val="00534FDE"/>
    <w:rsid w:val="00542E23"/>
    <w:rsid w:val="0055454B"/>
    <w:rsid w:val="005A4642"/>
    <w:rsid w:val="005A5F05"/>
    <w:rsid w:val="005B1839"/>
    <w:rsid w:val="005C1A59"/>
    <w:rsid w:val="005C6A94"/>
    <w:rsid w:val="005C6CC4"/>
    <w:rsid w:val="005D3DE0"/>
    <w:rsid w:val="00612002"/>
    <w:rsid w:val="00613D10"/>
    <w:rsid w:val="00616FCB"/>
    <w:rsid w:val="00621211"/>
    <w:rsid w:val="00621690"/>
    <w:rsid w:val="00634F51"/>
    <w:rsid w:val="00635100"/>
    <w:rsid w:val="00642693"/>
    <w:rsid w:val="00645355"/>
    <w:rsid w:val="006538C0"/>
    <w:rsid w:val="006658CB"/>
    <w:rsid w:val="00692047"/>
    <w:rsid w:val="00697398"/>
    <w:rsid w:val="006A4643"/>
    <w:rsid w:val="006A4A3E"/>
    <w:rsid w:val="006A4B33"/>
    <w:rsid w:val="006C4CEB"/>
    <w:rsid w:val="006C7BFB"/>
    <w:rsid w:val="006C7F72"/>
    <w:rsid w:val="0070496F"/>
    <w:rsid w:val="00704B09"/>
    <w:rsid w:val="00707F95"/>
    <w:rsid w:val="007104E8"/>
    <w:rsid w:val="00711A15"/>
    <w:rsid w:val="0071239C"/>
    <w:rsid w:val="00714E87"/>
    <w:rsid w:val="00723963"/>
    <w:rsid w:val="0072600B"/>
    <w:rsid w:val="00740A49"/>
    <w:rsid w:val="0074537A"/>
    <w:rsid w:val="00746017"/>
    <w:rsid w:val="00752E05"/>
    <w:rsid w:val="0075766E"/>
    <w:rsid w:val="00763003"/>
    <w:rsid w:val="0077221D"/>
    <w:rsid w:val="00784320"/>
    <w:rsid w:val="00784970"/>
    <w:rsid w:val="00786AB7"/>
    <w:rsid w:val="007917D2"/>
    <w:rsid w:val="00795EE1"/>
    <w:rsid w:val="00797E6F"/>
    <w:rsid w:val="007A06CB"/>
    <w:rsid w:val="007A0CE6"/>
    <w:rsid w:val="007B498F"/>
    <w:rsid w:val="007C0753"/>
    <w:rsid w:val="007C4F2E"/>
    <w:rsid w:val="007D2502"/>
    <w:rsid w:val="007D7749"/>
    <w:rsid w:val="007E5E66"/>
    <w:rsid w:val="007F3904"/>
    <w:rsid w:val="007F407D"/>
    <w:rsid w:val="007F41EF"/>
    <w:rsid w:val="008066F7"/>
    <w:rsid w:val="00812FFA"/>
    <w:rsid w:val="00814DE8"/>
    <w:rsid w:val="00822EDE"/>
    <w:rsid w:val="008433F8"/>
    <w:rsid w:val="0084423E"/>
    <w:rsid w:val="0084470F"/>
    <w:rsid w:val="00852ACE"/>
    <w:rsid w:val="008661B8"/>
    <w:rsid w:val="00871B60"/>
    <w:rsid w:val="00874DEF"/>
    <w:rsid w:val="008779E8"/>
    <w:rsid w:val="008A1662"/>
    <w:rsid w:val="00913778"/>
    <w:rsid w:val="00916D7E"/>
    <w:rsid w:val="009179E2"/>
    <w:rsid w:val="00941CF4"/>
    <w:rsid w:val="00947BD5"/>
    <w:rsid w:val="00947C1B"/>
    <w:rsid w:val="00966850"/>
    <w:rsid w:val="0098487C"/>
    <w:rsid w:val="009865DD"/>
    <w:rsid w:val="00992668"/>
    <w:rsid w:val="009930E5"/>
    <w:rsid w:val="009B2B82"/>
    <w:rsid w:val="009D15BD"/>
    <w:rsid w:val="009D5DE0"/>
    <w:rsid w:val="009E13DC"/>
    <w:rsid w:val="009F10E5"/>
    <w:rsid w:val="009F216D"/>
    <w:rsid w:val="009F2BF3"/>
    <w:rsid w:val="00A00572"/>
    <w:rsid w:val="00A048A8"/>
    <w:rsid w:val="00A07FC9"/>
    <w:rsid w:val="00A114DB"/>
    <w:rsid w:val="00A26C2D"/>
    <w:rsid w:val="00A32C08"/>
    <w:rsid w:val="00A363EE"/>
    <w:rsid w:val="00A4003D"/>
    <w:rsid w:val="00A50433"/>
    <w:rsid w:val="00A51F1B"/>
    <w:rsid w:val="00A5697E"/>
    <w:rsid w:val="00A60A0D"/>
    <w:rsid w:val="00A63FE5"/>
    <w:rsid w:val="00A6540C"/>
    <w:rsid w:val="00A724FA"/>
    <w:rsid w:val="00A72C11"/>
    <w:rsid w:val="00A74B97"/>
    <w:rsid w:val="00A74E6A"/>
    <w:rsid w:val="00A860E2"/>
    <w:rsid w:val="00A904AE"/>
    <w:rsid w:val="00A94F39"/>
    <w:rsid w:val="00A97E33"/>
    <w:rsid w:val="00AA0DD8"/>
    <w:rsid w:val="00AA53CF"/>
    <w:rsid w:val="00AA6005"/>
    <w:rsid w:val="00AB0532"/>
    <w:rsid w:val="00AD2C3B"/>
    <w:rsid w:val="00AD3AE0"/>
    <w:rsid w:val="00AF54DD"/>
    <w:rsid w:val="00B039C6"/>
    <w:rsid w:val="00B105F8"/>
    <w:rsid w:val="00B129CC"/>
    <w:rsid w:val="00B20E44"/>
    <w:rsid w:val="00B24886"/>
    <w:rsid w:val="00B31ADA"/>
    <w:rsid w:val="00B34B6A"/>
    <w:rsid w:val="00B50AEC"/>
    <w:rsid w:val="00B57983"/>
    <w:rsid w:val="00B600F6"/>
    <w:rsid w:val="00B6388B"/>
    <w:rsid w:val="00B65BCA"/>
    <w:rsid w:val="00B7345D"/>
    <w:rsid w:val="00B8039A"/>
    <w:rsid w:val="00B87ED1"/>
    <w:rsid w:val="00B93C1E"/>
    <w:rsid w:val="00B943A5"/>
    <w:rsid w:val="00B95320"/>
    <w:rsid w:val="00B9541E"/>
    <w:rsid w:val="00BA0034"/>
    <w:rsid w:val="00BB132C"/>
    <w:rsid w:val="00BB3B74"/>
    <w:rsid w:val="00BB6F61"/>
    <w:rsid w:val="00BC1656"/>
    <w:rsid w:val="00BC6FB8"/>
    <w:rsid w:val="00BD26DB"/>
    <w:rsid w:val="00BD5013"/>
    <w:rsid w:val="00BE27FC"/>
    <w:rsid w:val="00BF05AE"/>
    <w:rsid w:val="00C07C52"/>
    <w:rsid w:val="00C1048B"/>
    <w:rsid w:val="00C124A3"/>
    <w:rsid w:val="00C231F4"/>
    <w:rsid w:val="00C36826"/>
    <w:rsid w:val="00C36844"/>
    <w:rsid w:val="00C40A3B"/>
    <w:rsid w:val="00C4173D"/>
    <w:rsid w:val="00C6045E"/>
    <w:rsid w:val="00C66D1F"/>
    <w:rsid w:val="00C71567"/>
    <w:rsid w:val="00C73B67"/>
    <w:rsid w:val="00C827E2"/>
    <w:rsid w:val="00C82A20"/>
    <w:rsid w:val="00C90727"/>
    <w:rsid w:val="00C95FF8"/>
    <w:rsid w:val="00C97726"/>
    <w:rsid w:val="00C97BCB"/>
    <w:rsid w:val="00CA2F52"/>
    <w:rsid w:val="00CA3353"/>
    <w:rsid w:val="00CB1DA3"/>
    <w:rsid w:val="00CB3FAD"/>
    <w:rsid w:val="00CC0269"/>
    <w:rsid w:val="00CE0ECD"/>
    <w:rsid w:val="00CE59E2"/>
    <w:rsid w:val="00CF2FDE"/>
    <w:rsid w:val="00CF73D5"/>
    <w:rsid w:val="00D033C7"/>
    <w:rsid w:val="00D03C70"/>
    <w:rsid w:val="00D054B4"/>
    <w:rsid w:val="00D144BD"/>
    <w:rsid w:val="00D1567E"/>
    <w:rsid w:val="00D37DF5"/>
    <w:rsid w:val="00D37EC9"/>
    <w:rsid w:val="00D40B14"/>
    <w:rsid w:val="00D5337F"/>
    <w:rsid w:val="00D6449B"/>
    <w:rsid w:val="00D73D4F"/>
    <w:rsid w:val="00D747A8"/>
    <w:rsid w:val="00D8516F"/>
    <w:rsid w:val="00D909E5"/>
    <w:rsid w:val="00DB53CF"/>
    <w:rsid w:val="00DD778D"/>
    <w:rsid w:val="00DE4F76"/>
    <w:rsid w:val="00DF7A7C"/>
    <w:rsid w:val="00E02984"/>
    <w:rsid w:val="00E06C25"/>
    <w:rsid w:val="00E15D68"/>
    <w:rsid w:val="00E36631"/>
    <w:rsid w:val="00E42662"/>
    <w:rsid w:val="00E460D2"/>
    <w:rsid w:val="00E60344"/>
    <w:rsid w:val="00E60C86"/>
    <w:rsid w:val="00E634C6"/>
    <w:rsid w:val="00E80286"/>
    <w:rsid w:val="00E95651"/>
    <w:rsid w:val="00EC14EF"/>
    <w:rsid w:val="00EC43E8"/>
    <w:rsid w:val="00EC5CA2"/>
    <w:rsid w:val="00EF070D"/>
    <w:rsid w:val="00EF5A36"/>
    <w:rsid w:val="00F02304"/>
    <w:rsid w:val="00F0251B"/>
    <w:rsid w:val="00F04073"/>
    <w:rsid w:val="00F044A6"/>
    <w:rsid w:val="00F22B96"/>
    <w:rsid w:val="00F258F4"/>
    <w:rsid w:val="00F2599F"/>
    <w:rsid w:val="00F30135"/>
    <w:rsid w:val="00F30B48"/>
    <w:rsid w:val="00F6142F"/>
    <w:rsid w:val="00F64718"/>
    <w:rsid w:val="00F65841"/>
    <w:rsid w:val="00F82C08"/>
    <w:rsid w:val="00F840EC"/>
    <w:rsid w:val="00F87380"/>
    <w:rsid w:val="00F9627F"/>
    <w:rsid w:val="00FC46BD"/>
    <w:rsid w:val="00FE4350"/>
    <w:rsid w:val="00FF4CE1"/>
    <w:rsid w:val="00FF70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3ABF32B9"/>
  <w15:docId w15:val="{C3924FFD-6E80-4077-A6F6-AD5A3056C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6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6CB"/>
  </w:style>
  <w:style w:type="paragraph" w:styleId="Footer">
    <w:name w:val="footer"/>
    <w:basedOn w:val="Normal"/>
    <w:link w:val="FooterChar"/>
    <w:uiPriority w:val="99"/>
    <w:unhideWhenUsed/>
    <w:rsid w:val="000B66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6CB"/>
  </w:style>
  <w:style w:type="paragraph" w:styleId="ListParagraph">
    <w:name w:val="List Paragraph"/>
    <w:basedOn w:val="Normal"/>
    <w:uiPriority w:val="34"/>
    <w:qFormat/>
    <w:rsid w:val="00C82A20"/>
    <w:pPr>
      <w:ind w:left="720"/>
      <w:contextualSpacing/>
    </w:pPr>
  </w:style>
  <w:style w:type="character" w:styleId="Hyperlink">
    <w:name w:val="Hyperlink"/>
    <w:basedOn w:val="DefaultParagraphFont"/>
    <w:uiPriority w:val="99"/>
    <w:unhideWhenUsed/>
    <w:rsid w:val="00216C53"/>
    <w:rPr>
      <w:color w:val="0563C1" w:themeColor="hyperlink"/>
      <w:u w:val="single"/>
    </w:rPr>
  </w:style>
  <w:style w:type="character" w:styleId="UnresolvedMention">
    <w:name w:val="Unresolved Mention"/>
    <w:basedOn w:val="DefaultParagraphFont"/>
    <w:uiPriority w:val="99"/>
    <w:semiHidden/>
    <w:unhideWhenUsed/>
    <w:rsid w:val="00216C53"/>
    <w:rPr>
      <w:color w:val="605E5C"/>
      <w:shd w:val="clear" w:color="auto" w:fill="E1DFDD"/>
    </w:rPr>
  </w:style>
  <w:style w:type="character" w:styleId="FollowedHyperlink">
    <w:name w:val="FollowedHyperlink"/>
    <w:basedOn w:val="DefaultParagraphFont"/>
    <w:uiPriority w:val="99"/>
    <w:semiHidden/>
    <w:unhideWhenUsed/>
    <w:rsid w:val="00916D7E"/>
    <w:rPr>
      <w:color w:val="954F72" w:themeColor="followedHyperlink"/>
      <w:u w:val="single"/>
    </w:rPr>
  </w:style>
  <w:style w:type="character" w:styleId="CommentReference">
    <w:name w:val="annotation reference"/>
    <w:basedOn w:val="DefaultParagraphFont"/>
    <w:uiPriority w:val="99"/>
    <w:semiHidden/>
    <w:unhideWhenUsed/>
    <w:rsid w:val="00A74E6A"/>
    <w:rPr>
      <w:sz w:val="16"/>
      <w:szCs w:val="16"/>
    </w:rPr>
  </w:style>
  <w:style w:type="paragraph" w:styleId="CommentText">
    <w:name w:val="annotation text"/>
    <w:basedOn w:val="Normal"/>
    <w:link w:val="CommentTextChar"/>
    <w:uiPriority w:val="99"/>
    <w:semiHidden/>
    <w:unhideWhenUsed/>
    <w:rsid w:val="00A74E6A"/>
    <w:pPr>
      <w:spacing w:line="240" w:lineRule="auto"/>
    </w:pPr>
    <w:rPr>
      <w:sz w:val="20"/>
      <w:szCs w:val="20"/>
    </w:rPr>
  </w:style>
  <w:style w:type="character" w:customStyle="1" w:styleId="CommentTextChar">
    <w:name w:val="Comment Text Char"/>
    <w:basedOn w:val="DefaultParagraphFont"/>
    <w:link w:val="CommentText"/>
    <w:uiPriority w:val="99"/>
    <w:semiHidden/>
    <w:rsid w:val="00A74E6A"/>
    <w:rPr>
      <w:sz w:val="20"/>
      <w:szCs w:val="20"/>
    </w:rPr>
  </w:style>
  <w:style w:type="paragraph" w:styleId="CommentSubject">
    <w:name w:val="annotation subject"/>
    <w:basedOn w:val="CommentText"/>
    <w:next w:val="CommentText"/>
    <w:link w:val="CommentSubjectChar"/>
    <w:uiPriority w:val="99"/>
    <w:semiHidden/>
    <w:unhideWhenUsed/>
    <w:rsid w:val="00A74E6A"/>
    <w:rPr>
      <w:b/>
      <w:bCs/>
    </w:rPr>
  </w:style>
  <w:style w:type="character" w:customStyle="1" w:styleId="CommentSubjectChar">
    <w:name w:val="Comment Subject Char"/>
    <w:basedOn w:val="CommentTextChar"/>
    <w:link w:val="CommentSubject"/>
    <w:uiPriority w:val="99"/>
    <w:semiHidden/>
    <w:rsid w:val="00A74E6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FF791-CCF0-438C-95FC-D388BC1DF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354</Words>
  <Characters>2020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Webster</dc:creator>
  <cp:keywords/>
  <dc:description/>
  <cp:lastModifiedBy>Jill Webster</cp:lastModifiedBy>
  <cp:revision>33</cp:revision>
  <cp:lastPrinted>2021-01-28T07:43:00Z</cp:lastPrinted>
  <dcterms:created xsi:type="dcterms:W3CDTF">2021-05-12T18:22:00Z</dcterms:created>
  <dcterms:modified xsi:type="dcterms:W3CDTF">2021-05-26T20:40:00Z</dcterms:modified>
</cp:coreProperties>
</file>